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39B" w:rsidRDefault="006C7F17" w:rsidP="000D4B9C">
      <w:pPr>
        <w:jc w:val="center"/>
        <w:rPr>
          <w:rFonts w:cs="Arial"/>
          <w:b/>
          <w:bCs/>
          <w:sz w:val="24"/>
          <w:szCs w:val="24"/>
          <w:u w:val="single"/>
        </w:rPr>
      </w:pPr>
      <w:r w:rsidRPr="0090298E">
        <w:rPr>
          <w:rFonts w:cs="Arial" w:hint="cs"/>
          <w:b/>
          <w:bCs/>
          <w:sz w:val="24"/>
          <w:szCs w:val="24"/>
          <w:u w:val="single"/>
          <w:rtl/>
        </w:rPr>
        <w:t>נייר עמד</w:t>
      </w:r>
      <w:r w:rsidR="00A10D85">
        <w:rPr>
          <w:rFonts w:cs="Arial" w:hint="cs"/>
          <w:b/>
          <w:bCs/>
          <w:sz w:val="24"/>
          <w:szCs w:val="24"/>
          <w:u w:val="single"/>
          <w:rtl/>
        </w:rPr>
        <w:t>ה מטעם "אמונה" לקראת דיון בנושא</w:t>
      </w:r>
      <w:r w:rsidR="0004339B">
        <w:rPr>
          <w:rFonts w:cs="Arial"/>
          <w:b/>
          <w:bCs/>
          <w:sz w:val="24"/>
          <w:szCs w:val="24"/>
          <w:u w:val="single"/>
        </w:rPr>
        <w:t>:</w:t>
      </w:r>
      <w:r w:rsidR="00A10D85">
        <w:rPr>
          <w:rFonts w:cs="Arial" w:hint="cs"/>
          <w:b/>
          <w:bCs/>
          <w:sz w:val="24"/>
          <w:szCs w:val="24"/>
          <w:u w:val="single"/>
          <w:rtl/>
        </w:rPr>
        <w:t xml:space="preserve"> </w:t>
      </w:r>
    </w:p>
    <w:p w:rsidR="006C7F17" w:rsidRDefault="006C7F17" w:rsidP="000D4B9C">
      <w:pPr>
        <w:jc w:val="center"/>
        <w:rPr>
          <w:rFonts w:cs="Arial"/>
          <w:b/>
          <w:bCs/>
          <w:sz w:val="24"/>
          <w:szCs w:val="24"/>
          <w:u w:val="single"/>
        </w:rPr>
      </w:pPr>
      <w:r>
        <w:rPr>
          <w:rFonts w:cs="Arial" w:hint="cs"/>
          <w:b/>
          <w:bCs/>
          <w:sz w:val="24"/>
          <w:szCs w:val="24"/>
          <w:u w:val="single"/>
          <w:rtl/>
        </w:rPr>
        <w:t>שכר הבלניות</w:t>
      </w:r>
    </w:p>
    <w:p w:rsidR="00A10D85" w:rsidRPr="003C5D58" w:rsidRDefault="00A10D85" w:rsidP="00A10D85">
      <w:pPr>
        <w:jc w:val="both"/>
        <w:rPr>
          <w:rFonts w:ascii="Arial" w:hAnsi="Arial" w:cs="Arial"/>
          <w:rtl/>
        </w:rPr>
      </w:pPr>
      <w:r w:rsidRPr="003C5D58">
        <w:rPr>
          <w:rFonts w:ascii="Arial" w:hAnsi="Arial" w:cs="Arial"/>
          <w:rtl/>
        </w:rPr>
        <w:t xml:space="preserve">כידוע, מקוואות הנשים מהווים מרחב נשי במלא מובן המילה. חוויות הטבילה במקווה מבוצעת ע"י </w:t>
      </w:r>
      <w:proofErr w:type="spellStart"/>
      <w:r w:rsidRPr="003C5D58">
        <w:rPr>
          <w:rFonts w:ascii="Arial" w:hAnsi="Arial" w:cs="Arial"/>
          <w:rtl/>
        </w:rPr>
        <w:t>האשה</w:t>
      </w:r>
      <w:proofErr w:type="spellEnd"/>
      <w:r w:rsidRPr="003C5D58">
        <w:rPr>
          <w:rFonts w:ascii="Arial" w:hAnsi="Arial" w:cs="Arial"/>
          <w:rtl/>
        </w:rPr>
        <w:t xml:space="preserve"> עצמה ומבטאת התחדשות מחזורית נשית. גם הבלניות, האחראיות על מקוואות הטהרה הן נשים שרובן מודעות לרגישויות הנשיות השונות ופועלות בהתאם.</w:t>
      </w:r>
    </w:p>
    <w:p w:rsidR="00A10D85" w:rsidRPr="003C5D58" w:rsidRDefault="00A10D85" w:rsidP="00A10D85">
      <w:pPr>
        <w:jc w:val="both"/>
        <w:rPr>
          <w:rFonts w:ascii="Arial" w:hAnsi="Arial" w:cs="Arial"/>
          <w:rtl/>
        </w:rPr>
      </w:pPr>
      <w:r w:rsidRPr="003C5D58">
        <w:rPr>
          <w:rFonts w:ascii="Arial" w:hAnsi="Arial" w:cs="Arial"/>
          <w:rtl/>
        </w:rPr>
        <w:t xml:space="preserve">תפקידן של הבלניות מגוון וכולל (בהתאמות השונות בין המקוואות השונים) בין השאר: פתיחת המקווה </w:t>
      </w:r>
      <w:proofErr w:type="spellStart"/>
      <w:r w:rsidRPr="003C5D58">
        <w:rPr>
          <w:rFonts w:ascii="Arial" w:hAnsi="Arial" w:cs="Arial"/>
          <w:rtl/>
        </w:rPr>
        <w:t>ותיפעולו</w:t>
      </w:r>
      <w:proofErr w:type="spellEnd"/>
      <w:r w:rsidRPr="003C5D58">
        <w:rPr>
          <w:rFonts w:ascii="Arial" w:hAnsi="Arial" w:cs="Arial"/>
          <w:rtl/>
        </w:rPr>
        <w:t xml:space="preserve"> (כולל ערבי שבת וחגים), אחריות על טבילת הנשים בהתאם לתפקידה על פי ההלכה, </w:t>
      </w:r>
      <w:proofErr w:type="spellStart"/>
      <w:r w:rsidRPr="003C5D58">
        <w:rPr>
          <w:rFonts w:ascii="Arial" w:hAnsi="Arial" w:cs="Arial"/>
          <w:rtl/>
        </w:rPr>
        <w:t>נקיון</w:t>
      </w:r>
      <w:proofErr w:type="spellEnd"/>
      <w:r w:rsidRPr="003C5D58">
        <w:rPr>
          <w:rFonts w:ascii="Arial" w:hAnsi="Arial" w:cs="Arial"/>
          <w:rtl/>
        </w:rPr>
        <w:t xml:space="preserve"> המקווה וסביבתו, מילוי וניקוי בור הטבילה, גביית אגרות הטבילה ועוד.</w:t>
      </w:r>
    </w:p>
    <w:p w:rsidR="00432808" w:rsidRPr="003C5D58" w:rsidRDefault="00A10D85" w:rsidP="00AC01C7">
      <w:pPr>
        <w:jc w:val="both"/>
        <w:rPr>
          <w:rFonts w:ascii="Arial" w:hAnsi="Arial" w:cs="Arial"/>
          <w:rtl/>
        </w:rPr>
      </w:pPr>
      <w:r w:rsidRPr="003C5D58">
        <w:rPr>
          <w:rFonts w:ascii="Arial" w:hAnsi="Arial" w:cs="Arial"/>
          <w:rtl/>
        </w:rPr>
        <w:t xml:space="preserve">בהתאם לנתוני </w:t>
      </w:r>
      <w:r w:rsidR="005C5BA0" w:rsidRPr="003C5D58">
        <w:rPr>
          <w:rFonts w:ascii="Arial" w:hAnsi="Arial" w:cs="Arial"/>
          <w:rtl/>
        </w:rPr>
        <w:t xml:space="preserve">המשרד </w:t>
      </w:r>
      <w:proofErr w:type="spellStart"/>
      <w:r w:rsidR="005C5BA0" w:rsidRPr="003C5D58">
        <w:rPr>
          <w:rFonts w:ascii="Arial" w:hAnsi="Arial" w:cs="Arial"/>
          <w:rtl/>
        </w:rPr>
        <w:t>לשרותי</w:t>
      </w:r>
      <w:proofErr w:type="spellEnd"/>
      <w:r w:rsidR="005C5BA0" w:rsidRPr="003C5D58">
        <w:rPr>
          <w:rFonts w:ascii="Arial" w:hAnsi="Arial" w:cs="Arial"/>
          <w:rtl/>
        </w:rPr>
        <w:t xml:space="preserve"> דת מועסקות כיום </w:t>
      </w:r>
      <w:r w:rsidR="00432808" w:rsidRPr="003C5D58">
        <w:rPr>
          <w:rFonts w:ascii="Arial" w:hAnsi="Arial" w:cs="Arial"/>
          <w:rtl/>
        </w:rPr>
        <w:t>ע"י המועצות הדתיות</w:t>
      </w:r>
      <w:r w:rsidR="000D4B9C">
        <w:rPr>
          <w:rFonts w:ascii="Arial" w:hAnsi="Arial" w:cs="Arial" w:hint="cs"/>
          <w:rtl/>
        </w:rPr>
        <w:t xml:space="preserve"> והאזוריות</w:t>
      </w:r>
      <w:r w:rsidR="00432808" w:rsidRPr="003C5D58">
        <w:rPr>
          <w:rFonts w:ascii="Arial" w:hAnsi="Arial" w:cs="Arial"/>
          <w:rtl/>
        </w:rPr>
        <w:t xml:space="preserve"> </w:t>
      </w:r>
      <w:r w:rsidR="005C5BA0" w:rsidRPr="003C5D58">
        <w:rPr>
          <w:rFonts w:ascii="Arial" w:hAnsi="Arial" w:cs="Arial"/>
          <w:rtl/>
        </w:rPr>
        <w:t>כ-800 בלניות</w:t>
      </w:r>
      <w:r w:rsidR="00432808" w:rsidRPr="003C5D58">
        <w:rPr>
          <w:rFonts w:ascii="Arial" w:hAnsi="Arial" w:cs="Arial"/>
          <w:rtl/>
        </w:rPr>
        <w:t xml:space="preserve">. </w:t>
      </w:r>
    </w:p>
    <w:p w:rsidR="000D4B9C" w:rsidRPr="005C2C8A" w:rsidRDefault="00432808" w:rsidP="00AC01C7">
      <w:pPr>
        <w:jc w:val="both"/>
        <w:rPr>
          <w:rFonts w:ascii="Arial" w:hAnsi="Arial" w:cs="Arial"/>
          <w:b/>
          <w:bCs/>
          <w:rtl/>
        </w:rPr>
      </w:pPr>
      <w:r w:rsidRPr="005C2C8A">
        <w:rPr>
          <w:rFonts w:ascii="Arial" w:hAnsi="Arial" w:cs="Arial"/>
          <w:b/>
          <w:bCs/>
          <w:rtl/>
        </w:rPr>
        <w:t>שכרה של בלנית במשרה מלאה יכול להגיע לסך של</w:t>
      </w:r>
      <w:r w:rsidR="000D4B9C" w:rsidRPr="005C2C8A">
        <w:rPr>
          <w:rFonts w:ascii="Arial" w:hAnsi="Arial" w:cs="Arial" w:hint="cs"/>
          <w:b/>
          <w:bCs/>
          <w:rtl/>
        </w:rPr>
        <w:t xml:space="preserve"> כ-</w:t>
      </w:r>
      <w:r w:rsidRPr="005C2C8A">
        <w:rPr>
          <w:rFonts w:ascii="Arial" w:hAnsi="Arial" w:cs="Arial"/>
          <w:b/>
          <w:bCs/>
          <w:rtl/>
        </w:rPr>
        <w:t xml:space="preserve"> 5,000 ₪ בלבד, אולם </w:t>
      </w:r>
      <w:r w:rsidR="000D4B9C" w:rsidRPr="005C2C8A">
        <w:rPr>
          <w:rFonts w:ascii="Arial" w:hAnsi="Arial" w:cs="Arial" w:hint="cs"/>
          <w:b/>
          <w:bCs/>
          <w:rtl/>
        </w:rPr>
        <w:t>המציאות קשה אף יותר כיוון ש</w:t>
      </w:r>
      <w:r w:rsidRPr="005C2C8A">
        <w:rPr>
          <w:rFonts w:ascii="Arial" w:hAnsi="Arial" w:cs="Arial"/>
          <w:b/>
          <w:bCs/>
          <w:rtl/>
        </w:rPr>
        <w:t xml:space="preserve">רוב רובן של הבלניות </w:t>
      </w:r>
      <w:r w:rsidR="000D4B9C" w:rsidRPr="005C2C8A">
        <w:rPr>
          <w:rFonts w:ascii="Arial" w:hAnsi="Arial" w:cs="Arial" w:hint="cs"/>
          <w:b/>
          <w:bCs/>
          <w:rtl/>
        </w:rPr>
        <w:t>משתכרות שכר נמוך משמעותית מכך, זאת בשל העובדה כי שעות עבודתן אינו מאפשר עבודה במשרה מלאה לאף אחת מהן.</w:t>
      </w:r>
    </w:p>
    <w:p w:rsidR="005C2C8A" w:rsidRDefault="00432808" w:rsidP="005C2C8A">
      <w:pPr>
        <w:jc w:val="both"/>
        <w:rPr>
          <w:rFonts w:ascii="Arial" w:hAnsi="Arial" w:cs="Arial"/>
          <w:rtl/>
        </w:rPr>
      </w:pPr>
      <w:r w:rsidRPr="005C2C8A">
        <w:rPr>
          <w:rFonts w:ascii="Arial" w:hAnsi="Arial" w:cs="Arial"/>
          <w:b/>
          <w:bCs/>
          <w:rtl/>
        </w:rPr>
        <w:t>הבלניות מועסקות בהתאם להסכם קיבוצי משנת 1</w:t>
      </w:r>
      <w:r w:rsidR="000D4B9C" w:rsidRPr="005C2C8A">
        <w:rPr>
          <w:rFonts w:ascii="Arial" w:hAnsi="Arial" w:cs="Arial"/>
          <w:b/>
          <w:bCs/>
          <w:rtl/>
        </w:rPr>
        <w:t>975 שלא שונה עד היום (!)</w:t>
      </w:r>
      <w:r w:rsidR="000D4B9C" w:rsidRPr="005C2C8A">
        <w:rPr>
          <w:rFonts w:ascii="Arial" w:hAnsi="Arial" w:cs="Arial" w:hint="cs"/>
          <w:b/>
          <w:bCs/>
          <w:rtl/>
        </w:rPr>
        <w:t xml:space="preserve">. </w:t>
      </w:r>
      <w:r w:rsidR="002134B7" w:rsidRPr="005C2C8A">
        <w:rPr>
          <w:rFonts w:ascii="Arial" w:hAnsi="Arial" w:cs="Arial" w:hint="cs"/>
          <w:b/>
          <w:bCs/>
          <w:rtl/>
        </w:rPr>
        <w:t>ע"פ ההסכם שכרן אמור להיות מושווה למקבילותיהן במועצות המקומיות, אך כיוון שאין הקבלה לתחום זה, הן נזנחו ונשכחו ו</w:t>
      </w:r>
      <w:r w:rsidR="00ED3B9B" w:rsidRPr="005C2C8A">
        <w:rPr>
          <w:rFonts w:ascii="Arial" w:hAnsi="Arial" w:cs="Arial" w:hint="cs"/>
          <w:b/>
          <w:bCs/>
          <w:rtl/>
        </w:rPr>
        <w:t>שכרן משקף ז</w:t>
      </w:r>
      <w:r w:rsidR="00163129" w:rsidRPr="005C2C8A">
        <w:rPr>
          <w:rFonts w:ascii="Arial" w:hAnsi="Arial" w:cs="Arial" w:hint="cs"/>
          <w:b/>
          <w:bCs/>
          <w:rtl/>
        </w:rPr>
        <w:t>לזול וניצול מחפירים</w:t>
      </w:r>
      <w:r w:rsidR="00163129">
        <w:rPr>
          <w:rFonts w:ascii="Arial" w:hAnsi="Arial" w:cs="Arial" w:hint="cs"/>
          <w:rtl/>
        </w:rPr>
        <w:t xml:space="preserve">. </w:t>
      </w:r>
    </w:p>
    <w:p w:rsidR="00163129" w:rsidRDefault="00AC01C7" w:rsidP="005C2C8A">
      <w:pPr>
        <w:jc w:val="both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 xml:space="preserve">כך לדוג', </w:t>
      </w:r>
      <w:r w:rsidR="002134B7">
        <w:rPr>
          <w:rFonts w:ascii="Arial" w:hAnsi="Arial" w:cs="Arial" w:hint="cs"/>
          <w:rtl/>
        </w:rPr>
        <w:t xml:space="preserve">תוספות שכר המגיעות להן מחושבות </w:t>
      </w:r>
      <w:r w:rsidR="002134B7" w:rsidRPr="00163129">
        <w:rPr>
          <w:rFonts w:ascii="Arial" w:hAnsi="Arial" w:cs="Arial" w:hint="cs"/>
          <w:rtl/>
        </w:rPr>
        <w:t xml:space="preserve">כהשלמה לשכר </w:t>
      </w:r>
      <w:r>
        <w:rPr>
          <w:rFonts w:ascii="Arial" w:hAnsi="Arial" w:cs="Arial" w:hint="cs"/>
          <w:rtl/>
        </w:rPr>
        <w:t>ה</w:t>
      </w:r>
      <w:r w:rsidR="002134B7" w:rsidRPr="00163129">
        <w:rPr>
          <w:rFonts w:ascii="Arial" w:hAnsi="Arial" w:cs="Arial" w:hint="cs"/>
          <w:rtl/>
        </w:rPr>
        <w:t>מינימום</w:t>
      </w:r>
      <w:r w:rsidR="002134B7">
        <w:rPr>
          <w:rFonts w:ascii="Arial" w:hAnsi="Arial" w:cs="Arial" w:hint="cs"/>
          <w:rtl/>
        </w:rPr>
        <w:t xml:space="preserve"> </w:t>
      </w:r>
      <w:r w:rsidR="00163129">
        <w:rPr>
          <w:rFonts w:ascii="Arial" w:hAnsi="Arial" w:cs="Arial" w:hint="cs"/>
          <w:rtl/>
        </w:rPr>
        <w:t>בלבד, ומתח הדרגות שלהן, שלפיו נקבע שכרן המשולב, הוא נמוך באופן קיצוני (5-8 בהתאם להסכם הקיבוצי).</w:t>
      </w:r>
      <w:r w:rsidR="005C2C8A">
        <w:rPr>
          <w:rFonts w:ascii="Arial" w:hAnsi="Arial" w:cs="Arial" w:hint="cs"/>
          <w:rtl/>
        </w:rPr>
        <w:t>על כן, הבלניות, ה</w:t>
      </w:r>
      <w:r w:rsidR="005C2C8A">
        <w:rPr>
          <w:rFonts w:ascii="Arial" w:hAnsi="Arial" w:cs="Arial"/>
          <w:rtl/>
        </w:rPr>
        <w:t xml:space="preserve">מצויות בתחתית סולם הדרגות </w:t>
      </w:r>
      <w:r w:rsidR="005C2C8A" w:rsidRPr="003C5D58">
        <w:rPr>
          <w:rFonts w:ascii="Arial" w:hAnsi="Arial" w:cs="Arial"/>
          <w:rtl/>
        </w:rPr>
        <w:t xml:space="preserve">אף אינן זכאיות לקבל את אותן תוספות ותנאים אותם מקבלים </w:t>
      </w:r>
      <w:r w:rsidR="005C2C8A">
        <w:rPr>
          <w:rFonts w:ascii="Arial" w:hAnsi="Arial" w:cs="Arial" w:hint="cs"/>
          <w:rtl/>
        </w:rPr>
        <w:t>עובדים אחרים בשלטון המקומי.</w:t>
      </w:r>
    </w:p>
    <w:p w:rsidR="00CA73D8" w:rsidRDefault="00163129" w:rsidP="00AC01C7">
      <w:pPr>
        <w:jc w:val="both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 xml:space="preserve">זאת ועוד, </w:t>
      </w:r>
      <w:r w:rsidR="00CA73D8">
        <w:rPr>
          <w:rFonts w:ascii="Arial" w:hAnsi="Arial" w:cs="Arial" w:hint="cs"/>
          <w:rtl/>
        </w:rPr>
        <w:t xml:space="preserve">היקף משרתן של הבלניות נקבע בהתאם לסרגל תקינה לפי מס' </w:t>
      </w:r>
      <w:r w:rsidR="00752919">
        <w:rPr>
          <w:rFonts w:ascii="Arial" w:hAnsi="Arial" w:cs="Arial" w:hint="cs"/>
          <w:rtl/>
        </w:rPr>
        <w:t>ה</w:t>
      </w:r>
      <w:bookmarkStart w:id="0" w:name="_GoBack"/>
      <w:bookmarkEnd w:id="0"/>
      <w:r w:rsidR="00CA73D8">
        <w:rPr>
          <w:rFonts w:ascii="Arial" w:hAnsi="Arial" w:cs="Arial" w:hint="cs"/>
          <w:rtl/>
        </w:rPr>
        <w:t xml:space="preserve">טובלות בחודש במקווה שבו הן עובדות. לתפיסתנו, מדיניות זו היא פסולה מיסודה ולא </w:t>
      </w:r>
      <w:proofErr w:type="spellStart"/>
      <w:r w:rsidR="00CA73D8">
        <w:rPr>
          <w:rFonts w:ascii="Arial" w:hAnsi="Arial" w:cs="Arial" w:hint="cs"/>
          <w:rtl/>
        </w:rPr>
        <w:t>היתה</w:t>
      </w:r>
      <w:proofErr w:type="spellEnd"/>
      <w:r w:rsidR="00CA73D8">
        <w:rPr>
          <w:rFonts w:ascii="Arial" w:hAnsi="Arial" w:cs="Arial" w:hint="cs"/>
          <w:rtl/>
        </w:rPr>
        <w:t xml:space="preserve"> מתקבלת בשום מגזר עובדים אחר למעט הבלניות, שבשל מסירותן האין סופית - ממשיכות לשאת בתפקידן מתוך תחושת שליחות ואמונה עמוקה. </w:t>
      </w:r>
    </w:p>
    <w:p w:rsidR="00ED3B9B" w:rsidRPr="005C2C8A" w:rsidRDefault="00CA73D8" w:rsidP="00ED3B9B">
      <w:pPr>
        <w:jc w:val="both"/>
        <w:rPr>
          <w:rFonts w:ascii="Arial" w:hAnsi="Arial" w:cs="Arial"/>
          <w:b/>
          <w:bCs/>
          <w:rtl/>
        </w:rPr>
      </w:pPr>
      <w:r w:rsidRPr="005C2C8A">
        <w:rPr>
          <w:rFonts w:ascii="Arial" w:hAnsi="Arial" w:cs="Arial" w:hint="cs"/>
          <w:b/>
          <w:bCs/>
          <w:rtl/>
        </w:rPr>
        <w:t>לאור האמור</w:t>
      </w:r>
      <w:r w:rsidR="00AC01C7" w:rsidRPr="005C2C8A">
        <w:rPr>
          <w:rFonts w:ascii="Arial" w:hAnsi="Arial" w:cs="Arial" w:hint="cs"/>
          <w:b/>
          <w:bCs/>
          <w:rtl/>
        </w:rPr>
        <w:t xml:space="preserve">, אנו קוראות </w:t>
      </w:r>
      <w:r w:rsidR="00F6424E" w:rsidRPr="005C2C8A">
        <w:rPr>
          <w:rFonts w:ascii="Arial" w:hAnsi="Arial" w:cs="Arial" w:hint="cs"/>
          <w:b/>
          <w:bCs/>
          <w:rtl/>
        </w:rPr>
        <w:t xml:space="preserve">להקצאת תוספת תקציבית משמעותית וייעודית לשיפור שכרן המחפיר של הבלניות. אנו קוראות </w:t>
      </w:r>
      <w:r w:rsidR="00AC01C7" w:rsidRPr="005C2C8A">
        <w:rPr>
          <w:rFonts w:ascii="Arial" w:hAnsi="Arial" w:cs="Arial" w:hint="cs"/>
          <w:b/>
          <w:bCs/>
          <w:rtl/>
        </w:rPr>
        <w:t xml:space="preserve">לשינוי </w:t>
      </w:r>
      <w:r w:rsidR="00F6424E" w:rsidRPr="005C2C8A">
        <w:rPr>
          <w:rFonts w:ascii="Arial" w:hAnsi="Arial" w:cs="Arial" w:hint="cs"/>
          <w:b/>
          <w:bCs/>
          <w:rtl/>
        </w:rPr>
        <w:t xml:space="preserve">ולהגדרה מחודשת של </w:t>
      </w:r>
      <w:r w:rsidR="00AC01C7" w:rsidRPr="005C2C8A">
        <w:rPr>
          <w:rFonts w:ascii="Arial" w:hAnsi="Arial" w:cs="Arial" w:hint="cs"/>
          <w:b/>
          <w:bCs/>
          <w:rtl/>
        </w:rPr>
        <w:t xml:space="preserve">משרת הבלניות </w:t>
      </w:r>
      <w:r w:rsidR="00F6424E" w:rsidRPr="005C2C8A">
        <w:rPr>
          <w:rFonts w:ascii="Arial" w:hAnsi="Arial" w:cs="Arial" w:hint="cs"/>
          <w:b/>
          <w:bCs/>
          <w:rtl/>
        </w:rPr>
        <w:t xml:space="preserve">כך שישקף את אופן עבודתן הייחודי, שינוי מתח הדרגות והעלאתן מתחתית הדרוג </w:t>
      </w:r>
      <w:proofErr w:type="spellStart"/>
      <w:r w:rsidR="00F6424E" w:rsidRPr="005C2C8A">
        <w:rPr>
          <w:rFonts w:ascii="Arial" w:hAnsi="Arial" w:cs="Arial" w:hint="cs"/>
          <w:b/>
          <w:bCs/>
          <w:rtl/>
        </w:rPr>
        <w:t>המינהלי</w:t>
      </w:r>
      <w:proofErr w:type="spellEnd"/>
      <w:r w:rsidR="00F6424E" w:rsidRPr="005C2C8A">
        <w:rPr>
          <w:rFonts w:ascii="Arial" w:hAnsi="Arial" w:cs="Arial" w:hint="cs"/>
          <w:b/>
          <w:bCs/>
          <w:rtl/>
        </w:rPr>
        <w:t xml:space="preserve"> בו הן מצויות כיום, שינוי השיטה לפיה נקבעת היקף המשרה ואי תלותה במס' הנשים הטובלות ו</w:t>
      </w:r>
      <w:r w:rsidR="00ED3B9B" w:rsidRPr="005C2C8A">
        <w:rPr>
          <w:rFonts w:ascii="Arial" w:hAnsi="Arial" w:cs="Arial" w:hint="cs"/>
          <w:b/>
          <w:bCs/>
          <w:rtl/>
        </w:rPr>
        <w:t>הפניית בלניות לקורסי הכשרה והשתלמויות המעניקים תוספת גמול</w:t>
      </w:r>
      <w:r w:rsidR="00F6424E" w:rsidRPr="005C2C8A">
        <w:rPr>
          <w:rFonts w:ascii="Arial" w:hAnsi="Arial" w:cs="Arial" w:hint="cs"/>
          <w:b/>
          <w:bCs/>
          <w:rtl/>
        </w:rPr>
        <w:t xml:space="preserve">. </w:t>
      </w:r>
    </w:p>
    <w:p w:rsidR="00432808" w:rsidRDefault="00ED3B9B" w:rsidP="00ED3B9B">
      <w:pPr>
        <w:jc w:val="both"/>
        <w:rPr>
          <w:rFonts w:ascii="Arial" w:hAnsi="Arial" w:cs="Arial"/>
          <w:b/>
          <w:bCs/>
          <w:rtl/>
        </w:rPr>
      </w:pPr>
      <w:r w:rsidRPr="003C5D58">
        <w:rPr>
          <w:rFonts w:ascii="Arial" w:hAnsi="Arial" w:cs="Arial"/>
          <w:b/>
          <w:bCs/>
          <w:rtl/>
        </w:rPr>
        <w:t xml:space="preserve">אנו תקווה, כי בעקבות הדיון דנן </w:t>
      </w:r>
      <w:r>
        <w:rPr>
          <w:rFonts w:ascii="Arial" w:hAnsi="Arial" w:cs="Arial" w:hint="cs"/>
          <w:b/>
          <w:bCs/>
          <w:rtl/>
        </w:rPr>
        <w:t>י</w:t>
      </w:r>
      <w:r>
        <w:rPr>
          <w:rFonts w:ascii="Arial" w:hAnsi="Arial" w:cs="Arial"/>
          <w:b/>
          <w:bCs/>
          <w:rtl/>
        </w:rPr>
        <w:t>ב</w:t>
      </w:r>
      <w:r>
        <w:rPr>
          <w:rFonts w:ascii="Arial" w:hAnsi="Arial" w:cs="Arial" w:hint="cs"/>
          <w:b/>
          <w:bCs/>
          <w:rtl/>
        </w:rPr>
        <w:t>ו</w:t>
      </w:r>
      <w:r>
        <w:rPr>
          <w:rFonts w:ascii="Arial" w:hAnsi="Arial" w:cs="Arial"/>
          <w:b/>
          <w:bCs/>
          <w:rtl/>
        </w:rPr>
        <w:t xml:space="preserve">א </w:t>
      </w:r>
      <w:r>
        <w:rPr>
          <w:rFonts w:ascii="Arial" w:hAnsi="Arial" w:cs="Arial" w:hint="cs"/>
          <w:b/>
          <w:bCs/>
          <w:rtl/>
        </w:rPr>
        <w:t>ה</w:t>
      </w:r>
      <w:r w:rsidR="00432808" w:rsidRPr="003C5D58">
        <w:rPr>
          <w:rFonts w:ascii="Arial" w:hAnsi="Arial" w:cs="Arial"/>
          <w:b/>
          <w:bCs/>
          <w:rtl/>
        </w:rPr>
        <w:t xml:space="preserve">שינוי </w:t>
      </w:r>
      <w:r>
        <w:rPr>
          <w:rFonts w:ascii="Arial" w:hAnsi="Arial" w:cs="Arial" w:hint="cs"/>
          <w:b/>
          <w:bCs/>
          <w:rtl/>
        </w:rPr>
        <w:t xml:space="preserve">המיוחל </w:t>
      </w:r>
      <w:r w:rsidR="00432808" w:rsidRPr="003C5D58">
        <w:rPr>
          <w:rFonts w:ascii="Arial" w:hAnsi="Arial" w:cs="Arial"/>
          <w:b/>
          <w:bCs/>
          <w:rtl/>
        </w:rPr>
        <w:t>בשכרן של הבלניות העוסקות במלאכת קודש וכורעות תחת תנאי עבודתן הקשים.</w:t>
      </w:r>
    </w:p>
    <w:p w:rsidR="005C2C8A" w:rsidRPr="0004339B" w:rsidRDefault="005C2C8A" w:rsidP="00ED3B9B">
      <w:pPr>
        <w:jc w:val="both"/>
        <w:rPr>
          <w:rFonts w:ascii="Arial" w:hAnsi="Arial" w:cs="Arial"/>
          <w:sz w:val="20"/>
          <w:szCs w:val="20"/>
          <w:rtl/>
        </w:rPr>
      </w:pPr>
      <w:r>
        <w:rPr>
          <w:rFonts w:ascii="Arial" w:hAnsi="Arial" w:cs="Arial" w:hint="cs"/>
          <w:b/>
          <w:bCs/>
          <w:rtl/>
        </w:rPr>
        <w:tab/>
      </w:r>
      <w:r>
        <w:rPr>
          <w:rFonts w:ascii="Arial" w:hAnsi="Arial" w:cs="Arial" w:hint="cs"/>
          <w:b/>
          <w:bCs/>
          <w:rtl/>
        </w:rPr>
        <w:tab/>
      </w:r>
      <w:r>
        <w:rPr>
          <w:rFonts w:ascii="Arial" w:hAnsi="Arial" w:cs="Arial" w:hint="cs"/>
          <w:b/>
          <w:bCs/>
          <w:rtl/>
        </w:rPr>
        <w:tab/>
      </w:r>
      <w:r>
        <w:rPr>
          <w:rFonts w:ascii="Arial" w:hAnsi="Arial" w:cs="Arial" w:hint="cs"/>
          <w:b/>
          <w:bCs/>
          <w:rtl/>
        </w:rPr>
        <w:tab/>
      </w:r>
      <w:r>
        <w:rPr>
          <w:rFonts w:ascii="Arial" w:hAnsi="Arial" w:cs="Arial" w:hint="cs"/>
          <w:b/>
          <w:bCs/>
          <w:rtl/>
        </w:rPr>
        <w:tab/>
      </w:r>
      <w:r>
        <w:rPr>
          <w:rFonts w:ascii="Arial" w:hAnsi="Arial" w:cs="Arial" w:hint="cs"/>
          <w:b/>
          <w:bCs/>
          <w:rtl/>
        </w:rPr>
        <w:tab/>
      </w:r>
      <w:r>
        <w:rPr>
          <w:rFonts w:ascii="Arial" w:hAnsi="Arial" w:cs="Arial" w:hint="cs"/>
          <w:b/>
          <w:bCs/>
          <w:rtl/>
        </w:rPr>
        <w:tab/>
        <w:t xml:space="preserve">             </w:t>
      </w:r>
      <w:proofErr w:type="spellStart"/>
      <w:r w:rsidRPr="0004339B">
        <w:rPr>
          <w:rFonts w:ascii="Arial" w:hAnsi="Arial" w:cs="Arial" w:hint="cs"/>
          <w:sz w:val="20"/>
          <w:szCs w:val="20"/>
          <w:rtl/>
        </w:rPr>
        <w:t>צפורת</w:t>
      </w:r>
      <w:proofErr w:type="spellEnd"/>
      <w:r w:rsidRPr="0004339B">
        <w:rPr>
          <w:rFonts w:ascii="Arial" w:hAnsi="Arial" w:cs="Arial" w:hint="cs"/>
          <w:sz w:val="20"/>
          <w:szCs w:val="20"/>
          <w:rtl/>
        </w:rPr>
        <w:t xml:space="preserve"> שימל, עו"ד</w:t>
      </w:r>
    </w:p>
    <w:p w:rsidR="005C2C8A" w:rsidRPr="003C5D58" w:rsidRDefault="005C2C8A" w:rsidP="00ED3B9B">
      <w:pPr>
        <w:jc w:val="both"/>
        <w:rPr>
          <w:rFonts w:ascii="Arial" w:hAnsi="Arial" w:cs="Arial"/>
          <w:b/>
          <w:bCs/>
          <w:rtl/>
        </w:rPr>
      </w:pPr>
      <w:r w:rsidRPr="0004339B">
        <w:rPr>
          <w:rFonts w:ascii="Arial" w:hAnsi="Arial" w:cs="Arial" w:hint="cs"/>
          <w:sz w:val="20"/>
          <w:szCs w:val="20"/>
          <w:rtl/>
        </w:rPr>
        <w:tab/>
      </w:r>
      <w:r w:rsidRPr="0004339B">
        <w:rPr>
          <w:rFonts w:ascii="Arial" w:hAnsi="Arial" w:cs="Arial" w:hint="cs"/>
          <w:sz w:val="20"/>
          <w:szCs w:val="20"/>
          <w:rtl/>
        </w:rPr>
        <w:tab/>
      </w:r>
      <w:r w:rsidRPr="0004339B">
        <w:rPr>
          <w:rFonts w:ascii="Arial" w:hAnsi="Arial" w:cs="Arial" w:hint="cs"/>
          <w:sz w:val="20"/>
          <w:szCs w:val="20"/>
          <w:rtl/>
        </w:rPr>
        <w:tab/>
      </w:r>
      <w:r w:rsidRPr="0004339B">
        <w:rPr>
          <w:rFonts w:ascii="Arial" w:hAnsi="Arial" w:cs="Arial" w:hint="cs"/>
          <w:sz w:val="20"/>
          <w:szCs w:val="20"/>
          <w:rtl/>
        </w:rPr>
        <w:tab/>
      </w:r>
      <w:r w:rsidRPr="0004339B">
        <w:rPr>
          <w:rFonts w:ascii="Arial" w:hAnsi="Arial" w:cs="Arial" w:hint="cs"/>
          <w:sz w:val="20"/>
          <w:szCs w:val="20"/>
          <w:rtl/>
        </w:rPr>
        <w:tab/>
      </w:r>
      <w:r w:rsidRPr="0004339B">
        <w:rPr>
          <w:rFonts w:ascii="Arial" w:hAnsi="Arial" w:cs="Arial" w:hint="cs"/>
          <w:sz w:val="20"/>
          <w:szCs w:val="20"/>
          <w:rtl/>
        </w:rPr>
        <w:tab/>
        <w:t xml:space="preserve">                      יועצת משפטית, "אמונה</w:t>
      </w:r>
      <w:r w:rsidRPr="005C2C8A">
        <w:rPr>
          <w:rFonts w:ascii="Arial" w:hAnsi="Arial" w:cs="Arial" w:hint="cs"/>
          <w:sz w:val="18"/>
          <w:szCs w:val="18"/>
          <w:rtl/>
        </w:rPr>
        <w:t>"</w:t>
      </w:r>
    </w:p>
    <w:sectPr w:rsidR="005C2C8A" w:rsidRPr="003C5D58" w:rsidSect="00234423">
      <w:headerReference w:type="default" r:id="rId7"/>
      <w:pgSz w:w="11906" w:h="16838"/>
      <w:pgMar w:top="2946" w:right="1800" w:bottom="1985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B9B" w:rsidRDefault="00ED3B9B" w:rsidP="00234423">
      <w:pPr>
        <w:spacing w:after="0" w:line="240" w:lineRule="auto"/>
      </w:pPr>
      <w:r>
        <w:separator/>
      </w:r>
    </w:p>
  </w:endnote>
  <w:endnote w:type="continuationSeparator" w:id="0">
    <w:p w:rsidR="00ED3B9B" w:rsidRDefault="00ED3B9B" w:rsidP="00234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B9B" w:rsidRDefault="00ED3B9B" w:rsidP="00234423">
      <w:pPr>
        <w:spacing w:after="0" w:line="240" w:lineRule="auto"/>
      </w:pPr>
      <w:r>
        <w:separator/>
      </w:r>
    </w:p>
  </w:footnote>
  <w:footnote w:type="continuationSeparator" w:id="0">
    <w:p w:rsidR="00ED3B9B" w:rsidRDefault="00ED3B9B" w:rsidP="00234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B9B" w:rsidRDefault="00ED3B9B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0AA192B" wp14:editId="28946FAC">
          <wp:simplePos x="0" y="0"/>
          <wp:positionH relativeFrom="margin">
            <wp:posOffset>-1144270</wp:posOffset>
          </wp:positionH>
          <wp:positionV relativeFrom="margin">
            <wp:posOffset>-1866265</wp:posOffset>
          </wp:positionV>
          <wp:extent cx="7560310" cy="10694035"/>
          <wp:effectExtent l="0" t="0" r="2540" b="0"/>
          <wp:wrapNone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אמונה-נייר מכתבים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10694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423"/>
    <w:rsid w:val="00001F92"/>
    <w:rsid w:val="000315F5"/>
    <w:rsid w:val="0004339B"/>
    <w:rsid w:val="000D4B9C"/>
    <w:rsid w:val="000E3449"/>
    <w:rsid w:val="00163129"/>
    <w:rsid w:val="002134B7"/>
    <w:rsid w:val="00234423"/>
    <w:rsid w:val="002B1A4A"/>
    <w:rsid w:val="003C0398"/>
    <w:rsid w:val="003C5D58"/>
    <w:rsid w:val="00432808"/>
    <w:rsid w:val="005C2C8A"/>
    <w:rsid w:val="005C5BA0"/>
    <w:rsid w:val="006235F6"/>
    <w:rsid w:val="006C7F17"/>
    <w:rsid w:val="00715B5C"/>
    <w:rsid w:val="00752919"/>
    <w:rsid w:val="0076170B"/>
    <w:rsid w:val="00841220"/>
    <w:rsid w:val="00A10D85"/>
    <w:rsid w:val="00A46FB8"/>
    <w:rsid w:val="00AC01C7"/>
    <w:rsid w:val="00AD0BF7"/>
    <w:rsid w:val="00BB4DE7"/>
    <w:rsid w:val="00CA73D8"/>
    <w:rsid w:val="00ED3B9B"/>
    <w:rsid w:val="00F6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442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234423"/>
  </w:style>
  <w:style w:type="paragraph" w:styleId="a5">
    <w:name w:val="footer"/>
    <w:basedOn w:val="a"/>
    <w:link w:val="a6"/>
    <w:uiPriority w:val="99"/>
    <w:unhideWhenUsed/>
    <w:rsid w:val="0023442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234423"/>
  </w:style>
  <w:style w:type="paragraph" w:styleId="a7">
    <w:name w:val="Balloon Text"/>
    <w:basedOn w:val="a"/>
    <w:link w:val="a8"/>
    <w:uiPriority w:val="99"/>
    <w:semiHidden/>
    <w:unhideWhenUsed/>
    <w:rsid w:val="00234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2344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442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234423"/>
  </w:style>
  <w:style w:type="paragraph" w:styleId="a5">
    <w:name w:val="footer"/>
    <w:basedOn w:val="a"/>
    <w:link w:val="a6"/>
    <w:uiPriority w:val="99"/>
    <w:unhideWhenUsed/>
    <w:rsid w:val="0023442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234423"/>
  </w:style>
  <w:style w:type="paragraph" w:styleId="a7">
    <w:name w:val="Balloon Text"/>
    <w:basedOn w:val="a"/>
    <w:link w:val="a8"/>
    <w:uiPriority w:val="99"/>
    <w:semiHidden/>
    <w:unhideWhenUsed/>
    <w:rsid w:val="00234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2344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ayala truper</dc:creator>
  <cp:lastModifiedBy>Tsiporet Shimel</cp:lastModifiedBy>
  <cp:revision>2</cp:revision>
  <cp:lastPrinted>2015-07-14T10:50:00Z</cp:lastPrinted>
  <dcterms:created xsi:type="dcterms:W3CDTF">2015-07-14T12:07:00Z</dcterms:created>
  <dcterms:modified xsi:type="dcterms:W3CDTF">2015-07-14T12:07:00Z</dcterms:modified>
</cp:coreProperties>
</file>